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B7" w:rsidRPr="00A15DB7" w:rsidRDefault="00A15DB7" w:rsidP="00A15DB7">
      <w:pPr>
        <w:spacing w:after="120"/>
        <w:rPr>
          <w:b/>
          <w:sz w:val="28"/>
          <w:szCs w:val="28"/>
        </w:rPr>
      </w:pPr>
      <w:r w:rsidRPr="00A15DB7">
        <w:rPr>
          <w:b/>
          <w:sz w:val="28"/>
          <w:szCs w:val="28"/>
        </w:rPr>
        <w:t>Требования к готовому сценарию, предоставляемого клиентом для оказания услуги «Звонарь в аренду»</w:t>
      </w:r>
    </w:p>
    <w:p w:rsidR="00A15DB7" w:rsidRDefault="00A15DB7" w:rsidP="00A15DB7">
      <w:pPr>
        <w:pStyle w:val="ConsNormal"/>
        <w:widowControl/>
        <w:spacing w:after="120"/>
        <w:ind w:firstLine="0"/>
        <w:rPr>
          <w:sz w:val="19"/>
          <w:szCs w:val="19"/>
        </w:rPr>
      </w:pPr>
      <w:bookmarkStart w:id="0" w:name="_GoBack"/>
      <w:bookmarkEnd w:id="0"/>
    </w:p>
    <w:p w:rsidR="00A15DB7" w:rsidRDefault="00A15DB7" w:rsidP="00A15DB7">
      <w:pPr>
        <w:pStyle w:val="ConsNormal"/>
        <w:widowControl/>
        <w:numPr>
          <w:ilvl w:val="0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 xml:space="preserve">Сценарий телефонного звонка. </w:t>
      </w:r>
    </w:p>
    <w:p w:rsidR="00A15DB7" w:rsidRDefault="00A15DB7" w:rsidP="00A15DB7">
      <w:pPr>
        <w:pStyle w:val="ConsNormal"/>
        <w:widowControl/>
        <w:numPr>
          <w:ilvl w:val="1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 xml:space="preserve">Формат сценария: </w:t>
      </w:r>
      <w:r>
        <w:rPr>
          <w:sz w:val="19"/>
          <w:szCs w:val="19"/>
          <w:lang w:val="en-US"/>
        </w:rPr>
        <w:t>html</w:t>
      </w:r>
      <w:r>
        <w:rPr>
          <w:sz w:val="19"/>
          <w:szCs w:val="19"/>
        </w:rPr>
        <w:t xml:space="preserve">-файл. </w:t>
      </w:r>
    </w:p>
    <w:p w:rsidR="00A15DB7" w:rsidRDefault="00A15DB7" w:rsidP="00A15DB7">
      <w:pPr>
        <w:pStyle w:val="ConsNormal"/>
        <w:widowControl/>
        <w:numPr>
          <w:ilvl w:val="1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Сценарий должен содержать разделы: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Цель сценария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Пояснения к разговору по сценарию (может быть пустым)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Список ЛПР, в порядке убывания ценности для переговоров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Раздел «Обход секретаря»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Раздел «Разговор с ЛПР»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Раздел «Получение обязательств и завершение разговора»</w:t>
      </w:r>
    </w:p>
    <w:p w:rsidR="00A15DB7" w:rsidRDefault="00A15DB7" w:rsidP="00A15DB7">
      <w:pPr>
        <w:pStyle w:val="ConsNormal"/>
        <w:widowControl/>
        <w:numPr>
          <w:ilvl w:val="1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Каждый раздел должен состоять из переговорных блоков.</w:t>
      </w:r>
    </w:p>
    <w:p w:rsidR="00A15DB7" w:rsidRDefault="00A15DB7" w:rsidP="00A15DB7">
      <w:pPr>
        <w:pStyle w:val="ConsNormal"/>
        <w:widowControl/>
        <w:numPr>
          <w:ilvl w:val="1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Переговорный блок должен иметь следующую структуру: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Фраза клиента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 xml:space="preserve">Ответная фраза </w:t>
      </w:r>
      <w:r>
        <w:rPr>
          <w:sz w:val="19"/>
          <w:szCs w:val="19"/>
          <w:lang w:val="en-US"/>
        </w:rPr>
        <w:t>call-</w:t>
      </w:r>
      <w:r>
        <w:rPr>
          <w:sz w:val="19"/>
          <w:szCs w:val="19"/>
        </w:rPr>
        <w:t>менеджера</w:t>
      </w:r>
    </w:p>
    <w:p w:rsidR="00A15DB7" w:rsidRDefault="00A15DB7" w:rsidP="00A15DB7">
      <w:pPr>
        <w:pStyle w:val="ConsNormal"/>
        <w:widowControl/>
        <w:numPr>
          <w:ilvl w:val="2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>Блок ссылок на следующие фразы или разделы сценария</w:t>
      </w:r>
    </w:p>
    <w:p w:rsidR="002208A8" w:rsidRPr="00A15DB7" w:rsidRDefault="00A15DB7" w:rsidP="00A15DB7">
      <w:pPr>
        <w:pStyle w:val="ConsNormal"/>
        <w:widowControl/>
        <w:numPr>
          <w:ilvl w:val="1"/>
          <w:numId w:val="1"/>
        </w:numPr>
        <w:spacing w:after="120"/>
        <w:rPr>
          <w:sz w:val="19"/>
          <w:szCs w:val="19"/>
        </w:rPr>
      </w:pPr>
      <w:r>
        <w:rPr>
          <w:sz w:val="19"/>
          <w:szCs w:val="19"/>
        </w:rPr>
        <w:t xml:space="preserve">Фразы в переговорном блоке не должны носить рекомендательный характер, объясняющий </w:t>
      </w:r>
      <w:r>
        <w:rPr>
          <w:sz w:val="19"/>
          <w:szCs w:val="19"/>
          <w:lang w:val="en-US"/>
        </w:rPr>
        <w:t>call</w:t>
      </w:r>
      <w:r>
        <w:rPr>
          <w:sz w:val="19"/>
          <w:szCs w:val="19"/>
        </w:rPr>
        <w:t xml:space="preserve">-менеджеру что говорить. Фразы в переговорном блоке должны содержать текст, который </w:t>
      </w:r>
      <w:r>
        <w:rPr>
          <w:sz w:val="19"/>
          <w:szCs w:val="19"/>
          <w:lang w:val="en-US"/>
        </w:rPr>
        <w:t>call</w:t>
      </w:r>
      <w:r>
        <w:rPr>
          <w:sz w:val="19"/>
          <w:szCs w:val="19"/>
        </w:rPr>
        <w:t>-менеджер зачитывает во время разговора с клиентом. Все пояснения выносятся в раздел сценария «Пояснения к разговору по сценарию»</w:t>
      </w:r>
    </w:p>
    <w:sectPr w:rsidR="002208A8" w:rsidRPr="00A1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4DD2"/>
    <w:multiLevelType w:val="multilevel"/>
    <w:tmpl w:val="571ADA4E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C7"/>
    <w:rsid w:val="002208A8"/>
    <w:rsid w:val="006A7CC7"/>
    <w:rsid w:val="00961C9A"/>
    <w:rsid w:val="00A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5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5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Корчуганова Светлана</dc:creator>
  <cp:lastModifiedBy>Гость</cp:lastModifiedBy>
  <cp:revision>2</cp:revision>
  <dcterms:created xsi:type="dcterms:W3CDTF">2013-11-08T06:18:00Z</dcterms:created>
  <dcterms:modified xsi:type="dcterms:W3CDTF">2013-11-08T06:18:00Z</dcterms:modified>
</cp:coreProperties>
</file>